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4B6E" w14:textId="77777777" w:rsidR="004C1ACB" w:rsidRDefault="004C1ACB">
      <w:pPr>
        <w:spacing w:after="28"/>
        <w:ind w:right="525"/>
        <w:rPr>
          <w:rFonts w:ascii="Arial" w:hAnsi="Arial"/>
          <w:sz w:val="22"/>
          <w:szCs w:val="22"/>
        </w:rPr>
      </w:pPr>
    </w:p>
    <w:p w14:paraId="3B5CB0E6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6DFB3DA5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5A78D7D4" w14:textId="77777777" w:rsidR="0070757A" w:rsidRDefault="0070757A">
      <w:pPr>
        <w:spacing w:after="28"/>
        <w:ind w:right="525"/>
        <w:rPr>
          <w:rFonts w:ascii="Arial" w:hAnsi="Arial"/>
          <w:sz w:val="22"/>
          <w:szCs w:val="22"/>
        </w:rPr>
      </w:pPr>
    </w:p>
    <w:p w14:paraId="68FCC7A4" w14:textId="77777777" w:rsidR="0070757A" w:rsidRDefault="0070757A">
      <w:pPr>
        <w:spacing w:after="28"/>
        <w:ind w:right="525"/>
        <w:rPr>
          <w:rFonts w:ascii="Arial" w:hAnsi="Arial"/>
          <w:sz w:val="22"/>
          <w:szCs w:val="22"/>
        </w:rPr>
      </w:pPr>
    </w:p>
    <w:p w14:paraId="4483C06F" w14:textId="77777777" w:rsidR="0070757A" w:rsidRDefault="0070757A">
      <w:pPr>
        <w:spacing w:after="28"/>
        <w:ind w:right="525"/>
        <w:rPr>
          <w:rFonts w:ascii="Arial" w:hAnsi="Arial"/>
          <w:sz w:val="22"/>
          <w:szCs w:val="22"/>
        </w:rPr>
      </w:pPr>
    </w:p>
    <w:p w14:paraId="0D7A44B5" w14:textId="77777777" w:rsidR="0070757A" w:rsidRDefault="0070757A">
      <w:pPr>
        <w:spacing w:after="28"/>
        <w:ind w:right="525"/>
        <w:rPr>
          <w:rFonts w:ascii="Arial" w:hAnsi="Arial"/>
          <w:sz w:val="22"/>
          <w:szCs w:val="22"/>
        </w:rPr>
      </w:pPr>
    </w:p>
    <w:p w14:paraId="26AA9A30" w14:textId="77777777" w:rsidR="0070757A" w:rsidRDefault="0070757A">
      <w:pPr>
        <w:spacing w:after="28"/>
        <w:ind w:right="525"/>
        <w:rPr>
          <w:rFonts w:ascii="Arial" w:hAnsi="Arial"/>
          <w:sz w:val="22"/>
          <w:szCs w:val="22"/>
        </w:rPr>
      </w:pPr>
    </w:p>
    <w:p w14:paraId="79E9F362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Lp Kristiina Alliksaar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F2AEF8A" w14:textId="2C98D736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Kultuuriministeerium</w:t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320682">
        <w:rPr>
          <w:rFonts w:ascii="Arial" w:hAnsi="Arial"/>
          <w:sz w:val="22"/>
          <w:szCs w:val="22"/>
        </w:rPr>
        <w:tab/>
      </w:r>
      <w:r w:rsidR="001F6E23">
        <w:rPr>
          <w:rFonts w:ascii="Arial" w:hAnsi="Arial"/>
          <w:sz w:val="22"/>
          <w:szCs w:val="22"/>
        </w:rPr>
        <w:t>20</w:t>
      </w:r>
      <w:r w:rsidR="00320682">
        <w:rPr>
          <w:rFonts w:ascii="Arial" w:hAnsi="Arial"/>
          <w:sz w:val="22"/>
          <w:szCs w:val="22"/>
        </w:rPr>
        <w:t>.</w:t>
      </w:r>
      <w:r w:rsidR="001F6E23">
        <w:rPr>
          <w:rFonts w:ascii="Arial" w:hAnsi="Arial"/>
          <w:sz w:val="22"/>
          <w:szCs w:val="22"/>
        </w:rPr>
        <w:t>0</w:t>
      </w:r>
      <w:r w:rsidR="007077DF">
        <w:rPr>
          <w:rFonts w:ascii="Arial" w:hAnsi="Arial"/>
          <w:sz w:val="22"/>
          <w:szCs w:val="22"/>
        </w:rPr>
        <w:t>1</w:t>
      </w:r>
      <w:r w:rsidR="00320682">
        <w:rPr>
          <w:rFonts w:ascii="Arial" w:hAnsi="Arial"/>
          <w:sz w:val="22"/>
          <w:szCs w:val="22"/>
        </w:rPr>
        <w:t>.202</w:t>
      </w:r>
      <w:r w:rsidR="001F6E23">
        <w:rPr>
          <w:rFonts w:ascii="Arial" w:hAnsi="Arial"/>
          <w:sz w:val="22"/>
          <w:szCs w:val="22"/>
        </w:rPr>
        <w:t>6</w:t>
      </w:r>
    </w:p>
    <w:p w14:paraId="4D343B34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67D00AF6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33416DBD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701BB47D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71E80E87" w14:textId="77777777" w:rsidR="00CB05BD" w:rsidRDefault="006421CF">
      <w:pPr>
        <w:spacing w:after="28"/>
        <w:ind w:right="5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Maksetaotlus</w:t>
      </w:r>
      <w:r w:rsidR="00CB05BD">
        <w:rPr>
          <w:rFonts w:ascii="Arial" w:hAnsi="Arial"/>
          <w:sz w:val="22"/>
          <w:szCs w:val="22"/>
        </w:rPr>
        <w:t xml:space="preserve"> </w:t>
      </w:r>
    </w:p>
    <w:p w14:paraId="6E823944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14DBD905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51215D45" w14:textId="77777777" w:rsidR="00CB05BD" w:rsidRDefault="00CB05BD">
      <w:pPr>
        <w:spacing w:after="28"/>
        <w:ind w:right="525"/>
        <w:rPr>
          <w:rFonts w:ascii="Arial" w:hAnsi="Arial"/>
          <w:sz w:val="22"/>
          <w:szCs w:val="22"/>
        </w:rPr>
      </w:pPr>
    </w:p>
    <w:p w14:paraId="080412B6" w14:textId="14586B3E" w:rsidR="00CB05BD" w:rsidRPr="00CB05BD" w:rsidRDefault="00CB05BD" w:rsidP="006421C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Vastavalt partnerlepingu nr </w:t>
      </w:r>
      <w:r w:rsidR="00030353">
        <w:rPr>
          <w:rFonts w:ascii="Arial" w:hAnsi="Arial"/>
          <w:sz w:val="22"/>
          <w:szCs w:val="22"/>
        </w:rPr>
        <w:t>13-5/34</w:t>
      </w:r>
      <w:r w:rsidR="00916A65">
        <w:rPr>
          <w:rFonts w:ascii="Arial" w:hAnsi="Arial"/>
          <w:sz w:val="22"/>
          <w:szCs w:val="22"/>
        </w:rPr>
        <w:t>-1</w:t>
      </w:r>
      <w:r>
        <w:rPr>
          <w:rFonts w:ascii="Arial" w:hAnsi="Arial"/>
          <w:sz w:val="22"/>
          <w:szCs w:val="22"/>
        </w:rPr>
        <w:t xml:space="preserve"> punktile 4.2. esitab Eesti Rahvusraamatukogu maksetaotluse </w:t>
      </w:r>
    </w:p>
    <w:p w14:paraId="1F4E8026" w14:textId="77777777" w:rsidR="00CB05BD" w:rsidRDefault="00CB05BD" w:rsidP="006421CF">
      <w:pPr>
        <w:pStyle w:val="Default"/>
        <w:jc w:val="both"/>
        <w:rPr>
          <w:rFonts w:ascii="Arial" w:hAnsi="Arial"/>
          <w:sz w:val="22"/>
          <w:szCs w:val="22"/>
        </w:rPr>
      </w:pPr>
      <w:r w:rsidRPr="00CB05BD">
        <w:rPr>
          <w:rFonts w:ascii="Arial" w:hAnsi="Arial"/>
          <w:sz w:val="22"/>
          <w:szCs w:val="22"/>
        </w:rPr>
        <w:t>„Ühtekuuluvuspoliitika fondide rakenduskava 2021–2027” alusel erald</w:t>
      </w:r>
      <w:r>
        <w:rPr>
          <w:rFonts w:ascii="Arial" w:hAnsi="Arial"/>
          <w:sz w:val="22"/>
          <w:szCs w:val="22"/>
        </w:rPr>
        <w:t xml:space="preserve">atud vahendite väljamaksmiseks </w:t>
      </w:r>
      <w:proofErr w:type="spellStart"/>
      <w:r>
        <w:rPr>
          <w:rFonts w:ascii="Arial" w:hAnsi="Arial"/>
          <w:sz w:val="22"/>
          <w:szCs w:val="22"/>
        </w:rPr>
        <w:t>RaRa</w:t>
      </w:r>
      <w:proofErr w:type="spellEnd"/>
      <w:r>
        <w:rPr>
          <w:rFonts w:ascii="Arial" w:hAnsi="Arial"/>
          <w:sz w:val="22"/>
          <w:szCs w:val="22"/>
        </w:rPr>
        <w:t xml:space="preserve"> arvelduskontole Swedbank A</w:t>
      </w:r>
      <w:r w:rsidR="00320682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-is nr: </w:t>
      </w:r>
      <w:r w:rsidRPr="00CB05BD">
        <w:rPr>
          <w:rFonts w:ascii="Arial" w:hAnsi="Arial"/>
          <w:sz w:val="22"/>
          <w:szCs w:val="22"/>
        </w:rPr>
        <w:t>EE312200221001158934</w:t>
      </w:r>
      <w:r w:rsidR="00320682">
        <w:rPr>
          <w:rFonts w:ascii="Arial" w:hAnsi="Arial"/>
          <w:sz w:val="22"/>
          <w:szCs w:val="22"/>
        </w:rPr>
        <w:t>.</w:t>
      </w:r>
    </w:p>
    <w:p w14:paraId="2196F5D7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</w:p>
    <w:p w14:paraId="3762103F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</w:p>
    <w:p w14:paraId="4816243E" w14:textId="77777777" w:rsidR="006421CF" w:rsidRDefault="006421CF" w:rsidP="00CB05BD">
      <w:pPr>
        <w:pStyle w:val="Default"/>
        <w:rPr>
          <w:rFonts w:ascii="Arial" w:hAnsi="Arial"/>
          <w:sz w:val="22"/>
          <w:szCs w:val="22"/>
        </w:rPr>
      </w:pPr>
    </w:p>
    <w:p w14:paraId="147932D2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Lugupidamisega,</w:t>
      </w:r>
    </w:p>
    <w:p w14:paraId="089F6308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</w:p>
    <w:p w14:paraId="65A6DAFB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</w:p>
    <w:p w14:paraId="4D2BCE69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Priit Sohkin</w:t>
      </w:r>
    </w:p>
    <w:p w14:paraId="249A7C52" w14:textId="77777777" w:rsidR="00CB05BD" w:rsidRDefault="00CB05BD" w:rsidP="00CB05BD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Finantsjuht</w:t>
      </w:r>
    </w:p>
    <w:p w14:paraId="55A01806" w14:textId="77777777" w:rsidR="00C402A8" w:rsidRDefault="00CB05BD" w:rsidP="00E22A0F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Eesti Rahvusraamatukogu</w:t>
      </w:r>
    </w:p>
    <w:sectPr w:rsidR="00C402A8" w:rsidSect="00C402A8">
      <w:footerReference w:type="default" r:id="rId7"/>
      <w:footerReference w:type="first" r:id="rId8"/>
      <w:type w:val="oddPage"/>
      <w:pgSz w:w="11906" w:h="16838"/>
      <w:pgMar w:top="680" w:right="680" w:bottom="1537" w:left="1134" w:header="0" w:footer="675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14F" w14:textId="77777777" w:rsidR="008E2604" w:rsidRDefault="008E2604">
      <w:r>
        <w:separator/>
      </w:r>
    </w:p>
  </w:endnote>
  <w:endnote w:type="continuationSeparator" w:id="0">
    <w:p w14:paraId="4C69AFC0" w14:textId="77777777" w:rsidR="008E2604" w:rsidRDefault="008E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14D9" w14:textId="77777777" w:rsidR="004C1ACB" w:rsidRDefault="00C402A8" w:rsidP="00C402A8">
    <w:pPr>
      <w:pStyle w:val="Jalus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t xml:space="preserve"> </w:t>
    </w:r>
    <w:r>
      <w:rPr>
        <w:rFonts w:ascii="Arial" w:hAnsi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9546" w14:textId="77777777" w:rsidR="00C402A8" w:rsidRDefault="00C402A8" w:rsidP="00C402A8"/>
  <w:p w14:paraId="127D94AB" w14:textId="77777777" w:rsidR="00C402A8" w:rsidRDefault="00C402A8" w:rsidP="00C402A8">
    <w:pPr>
      <w:pStyle w:val="Jalus"/>
      <w:tabs>
        <w:tab w:val="clear" w:pos="4819"/>
        <w:tab w:val="left" w:pos="5895"/>
      </w:tabs>
      <w:spacing w:line="193" w:lineRule="exact"/>
    </w:pPr>
    <w:r>
      <w:rPr>
        <w:noProof/>
        <w:lang w:eastAsia="et-EE" w:bidi="ar-SA"/>
      </w:rPr>
      <w:drawing>
        <wp:anchor distT="0" distB="0" distL="0" distR="0" simplePos="0" relativeHeight="251659264" behindDoc="0" locked="0" layoutInCell="0" allowOverlap="1" wp14:anchorId="7CF088F1" wp14:editId="32C277BE">
          <wp:simplePos x="0" y="0"/>
          <wp:positionH relativeFrom="column">
            <wp:posOffset>15875</wp:posOffset>
          </wp:positionH>
          <wp:positionV relativeFrom="paragraph">
            <wp:posOffset>22860</wp:posOffset>
          </wp:positionV>
          <wp:extent cx="2194560" cy="335280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Eesti Rahvusraamatukogu | Narva mnt 11, Tallinn 15015</w:t>
    </w:r>
  </w:p>
  <w:p w14:paraId="76BD2FDF" w14:textId="77777777" w:rsidR="00C402A8" w:rsidRDefault="00C402A8" w:rsidP="00C402A8">
    <w:pPr>
      <w:pStyle w:val="Jalus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 xml:space="preserve">www.rara.ee | </w:t>
    </w:r>
    <w:r w:rsidR="00EC1C10">
      <w:rPr>
        <w:rFonts w:ascii="Arial" w:hAnsi="Arial"/>
        <w:sz w:val="16"/>
        <w:szCs w:val="16"/>
      </w:rPr>
      <w:t>tel +372 630 7502 | administration@rara.ee</w:t>
    </w:r>
  </w:p>
  <w:p w14:paraId="52E2705A" w14:textId="77777777" w:rsidR="00C402A8" w:rsidRDefault="00C402A8" w:rsidP="00C402A8">
    <w:pPr>
      <w:pStyle w:val="Jalus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>registrikood 74000139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F2CC" w14:textId="77777777" w:rsidR="008E2604" w:rsidRDefault="008E2604">
      <w:r>
        <w:separator/>
      </w:r>
    </w:p>
  </w:footnote>
  <w:footnote w:type="continuationSeparator" w:id="0">
    <w:p w14:paraId="054AF163" w14:textId="77777777" w:rsidR="008E2604" w:rsidRDefault="008E2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CB"/>
    <w:rsid w:val="00030353"/>
    <w:rsid w:val="001F6E23"/>
    <w:rsid w:val="002E250A"/>
    <w:rsid w:val="002F127F"/>
    <w:rsid w:val="00320682"/>
    <w:rsid w:val="003F6E5E"/>
    <w:rsid w:val="004C1ACB"/>
    <w:rsid w:val="00624FCF"/>
    <w:rsid w:val="006421CF"/>
    <w:rsid w:val="0070757A"/>
    <w:rsid w:val="007077DF"/>
    <w:rsid w:val="008E2604"/>
    <w:rsid w:val="00916A65"/>
    <w:rsid w:val="009977CF"/>
    <w:rsid w:val="00A64431"/>
    <w:rsid w:val="00B16EC5"/>
    <w:rsid w:val="00C402A8"/>
    <w:rsid w:val="00C75CA1"/>
    <w:rsid w:val="00CA39CA"/>
    <w:rsid w:val="00CB05BD"/>
    <w:rsid w:val="00DA0563"/>
    <w:rsid w:val="00E22A0F"/>
    <w:rsid w:val="00EC1C10"/>
    <w:rsid w:val="00F96509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EB4DB"/>
  <w15:docId w15:val="{52CCB894-EF9F-4D88-9A4C-B7D922C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color w:val="000080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HeaderandFooter"/>
    <w:link w:val="JalusMrk"/>
  </w:style>
  <w:style w:type="paragraph" w:styleId="Pis">
    <w:name w:val="header"/>
    <w:basedOn w:val="Normaallaad"/>
    <w:link w:val="PisMrk"/>
    <w:uiPriority w:val="99"/>
    <w:unhideWhenUsed/>
    <w:rsid w:val="00C402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402A8"/>
    <w:rPr>
      <w:rFonts w:cs="Mangal"/>
      <w:szCs w:val="21"/>
    </w:rPr>
  </w:style>
  <w:style w:type="character" w:customStyle="1" w:styleId="JalusMrk">
    <w:name w:val="Jalus Märk"/>
    <w:basedOn w:val="Liguvaikefont"/>
    <w:link w:val="Jalus"/>
    <w:rsid w:val="00C402A8"/>
  </w:style>
  <w:style w:type="paragraph" w:customStyle="1" w:styleId="Default">
    <w:name w:val="Default"/>
    <w:rsid w:val="00CB05B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6D0F-F1E6-4039-952F-9C68FBCD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Laht</dc:creator>
  <dc:description/>
  <cp:lastModifiedBy>Priit Sohkin - RARA</cp:lastModifiedBy>
  <cp:revision>4</cp:revision>
  <dcterms:created xsi:type="dcterms:W3CDTF">2026-01-21T08:00:00Z</dcterms:created>
  <dcterms:modified xsi:type="dcterms:W3CDTF">2026-01-21T09:03:00Z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2025-12-04T15:01:37Z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27db2067-b698-449c-8983-699d6f9f96e3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